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4" w:rsidRPr="00F56F54" w:rsidRDefault="00F56F54">
      <w:pPr>
        <w:spacing w:after="1" w:line="220" w:lineRule="atLeast"/>
        <w:jc w:val="center"/>
        <w:outlineLvl w:val="0"/>
      </w:pPr>
      <w:r w:rsidRPr="00F56F54">
        <w:rPr>
          <w:rFonts w:ascii="Calibri" w:hAnsi="Calibri" w:cs="Calibri"/>
          <w:b/>
        </w:rPr>
        <w:t>АДМИНИСТРАЦИЯ РЫБИНСКОГО МУНИЦИПАЛЬНОГО РАЙОНА</w:t>
      </w:r>
    </w:p>
    <w:p w:rsidR="00F56F54" w:rsidRPr="00F56F54" w:rsidRDefault="00F56F54">
      <w:pPr>
        <w:spacing w:after="1" w:line="220" w:lineRule="atLeast"/>
        <w:jc w:val="center"/>
      </w:pPr>
    </w:p>
    <w:p w:rsidR="00F56F54" w:rsidRPr="00F56F54" w:rsidRDefault="00F56F54">
      <w:pPr>
        <w:spacing w:after="1" w:line="220" w:lineRule="atLeast"/>
        <w:jc w:val="center"/>
      </w:pPr>
      <w:r w:rsidRPr="00F56F54">
        <w:rPr>
          <w:rFonts w:ascii="Calibri" w:hAnsi="Calibri" w:cs="Calibri"/>
          <w:b/>
        </w:rPr>
        <w:t>ПОСТАНОВЛЕНИЕ</w:t>
      </w:r>
    </w:p>
    <w:p w:rsidR="00F56F54" w:rsidRDefault="00F56F54">
      <w:pPr>
        <w:spacing w:after="1" w:line="220" w:lineRule="atLeast"/>
        <w:jc w:val="center"/>
        <w:rPr>
          <w:rFonts w:ascii="Calibri" w:hAnsi="Calibri" w:cs="Calibri"/>
          <w:b/>
        </w:rPr>
      </w:pPr>
      <w:r w:rsidRPr="00F56F54">
        <w:rPr>
          <w:rFonts w:ascii="Calibri" w:hAnsi="Calibri" w:cs="Calibri"/>
          <w:b/>
        </w:rPr>
        <w:t>от 10 декабря 2013 г. N 2521</w:t>
      </w:r>
    </w:p>
    <w:p w:rsidR="00424F13" w:rsidRPr="00D86553" w:rsidRDefault="00424F13" w:rsidP="00424F13">
      <w:pPr>
        <w:spacing w:after="1" w:line="220" w:lineRule="atLeast"/>
        <w:jc w:val="center"/>
      </w:pPr>
      <w:proofErr w:type="gramStart"/>
      <w:r w:rsidRPr="00D86553"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t>п</w:t>
      </w:r>
      <w:r w:rsidRPr="00D86553">
        <w:rPr>
          <w:rFonts w:ascii="Calibri" w:hAnsi="Calibri" w:cs="Calibri"/>
        </w:rPr>
        <w:t>остановлени</w:t>
      </w:r>
      <w:r>
        <w:rPr>
          <w:rFonts w:ascii="Calibri" w:hAnsi="Calibri" w:cs="Calibri"/>
        </w:rPr>
        <w:t>я</w:t>
      </w:r>
      <w:r w:rsidRPr="00D865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</w:t>
      </w:r>
      <w:r w:rsidRPr="00D86553">
        <w:rPr>
          <w:rFonts w:ascii="Calibri" w:hAnsi="Calibri" w:cs="Calibri"/>
        </w:rPr>
        <w:t>дминистрации Рыбинского муниципального района</w:t>
      </w:r>
      <w:proofErr w:type="gramEnd"/>
    </w:p>
    <w:p w:rsidR="00424F13" w:rsidRPr="00D86553" w:rsidRDefault="00424F13" w:rsidP="00424F13">
      <w:pPr>
        <w:spacing w:after="1"/>
        <w:jc w:val="center"/>
      </w:pPr>
      <w:r w:rsidRPr="00D86553">
        <w:rPr>
          <w:rFonts w:ascii="Calibri" w:hAnsi="Calibri" w:cs="Calibri"/>
        </w:rPr>
        <w:t>от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28</w:t>
      </w:r>
      <w:r>
        <w:rPr>
          <w:rFonts w:ascii="Calibri" w:hAnsi="Calibri" w:cs="Calibri"/>
        </w:rPr>
        <w:t>.0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.2020 № 8</w:t>
      </w:r>
      <w:r>
        <w:rPr>
          <w:rFonts w:ascii="Calibri" w:hAnsi="Calibri" w:cs="Calibri"/>
        </w:rPr>
        <w:t>05</w:t>
      </w:r>
      <w:r w:rsidRPr="00D86553">
        <w:rPr>
          <w:rFonts w:ascii="Calibri" w:hAnsi="Calibri" w:cs="Calibri"/>
        </w:rPr>
        <w:t>)</w:t>
      </w:r>
    </w:p>
    <w:p w:rsidR="00424F13" w:rsidRPr="00F56F54" w:rsidRDefault="00424F13">
      <w:pPr>
        <w:spacing w:after="1" w:line="220" w:lineRule="atLeast"/>
        <w:jc w:val="center"/>
      </w:pPr>
    </w:p>
    <w:p w:rsidR="00F56F54" w:rsidRPr="00F56F54" w:rsidRDefault="00F56F54">
      <w:pPr>
        <w:spacing w:after="1" w:line="220" w:lineRule="atLeast"/>
        <w:jc w:val="center"/>
      </w:pPr>
    </w:p>
    <w:p w:rsidR="00F56F54" w:rsidRPr="00F56F54" w:rsidRDefault="00F56F54">
      <w:pPr>
        <w:spacing w:after="1" w:line="220" w:lineRule="atLeast"/>
        <w:jc w:val="center"/>
      </w:pPr>
      <w:r w:rsidRPr="00F56F54">
        <w:rPr>
          <w:rFonts w:ascii="Calibri" w:hAnsi="Calibri" w:cs="Calibri"/>
          <w:b/>
        </w:rPr>
        <w:t>О ВОПРОСАХ ПРОТИВОДЕЙСТВИЯ КОРРУПЦИИ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ind w:firstLine="540"/>
        <w:jc w:val="both"/>
      </w:pPr>
      <w:r w:rsidRPr="00F56F54">
        <w:rPr>
          <w:rFonts w:ascii="Calibri" w:hAnsi="Calibri" w:cs="Calibri"/>
        </w:rPr>
        <w:t xml:space="preserve">В соответствии с </w:t>
      </w:r>
      <w:hyperlink r:id="rId7" w:history="1">
        <w:r w:rsidRPr="00F56F54">
          <w:rPr>
            <w:rFonts w:ascii="Calibri" w:hAnsi="Calibri" w:cs="Calibri"/>
          </w:rPr>
          <w:t>Указом</w:t>
        </w:r>
      </w:hyperlink>
      <w:r w:rsidRPr="00F56F54">
        <w:rPr>
          <w:rFonts w:ascii="Calibri" w:hAnsi="Calibri" w:cs="Calibri"/>
        </w:rPr>
        <w:t xml:space="preserve"> Президента Российской Федерации от 8 июля 2013 года N 613 "Вопросы противодействия коррупции", </w:t>
      </w:r>
      <w:hyperlink r:id="rId8" w:history="1">
        <w:r w:rsidRPr="00F56F54">
          <w:rPr>
            <w:rFonts w:ascii="Calibri" w:hAnsi="Calibri" w:cs="Calibri"/>
          </w:rPr>
          <w:t>Указом</w:t>
        </w:r>
      </w:hyperlink>
      <w:r w:rsidRPr="00F56F54">
        <w:rPr>
          <w:rFonts w:ascii="Calibri" w:hAnsi="Calibri" w:cs="Calibri"/>
        </w:rPr>
        <w:t xml:space="preserve"> Губернатора Ярославской области от 14.11.2013 N 614 "О противодействии коррупции и внесении изменений в отдельные указы Губернатора области" администрация Рыбинского муниципального района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ind w:firstLine="540"/>
        <w:jc w:val="both"/>
      </w:pPr>
      <w:r w:rsidRPr="00F56F54">
        <w:rPr>
          <w:rFonts w:ascii="Calibri" w:hAnsi="Calibri" w:cs="Calibri"/>
        </w:rPr>
        <w:t>ПОСТАНОВЛЯЕТ: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ind w:firstLine="540"/>
        <w:jc w:val="both"/>
      </w:pPr>
      <w:r w:rsidRPr="00F56F54">
        <w:rPr>
          <w:rFonts w:ascii="Calibri" w:hAnsi="Calibri" w:cs="Calibri"/>
        </w:rPr>
        <w:t xml:space="preserve">1. Утвердить прилагаемый </w:t>
      </w:r>
      <w:hyperlink w:anchor="P39" w:history="1">
        <w:r w:rsidRPr="00F56F54">
          <w:rPr>
            <w:rFonts w:ascii="Calibri" w:hAnsi="Calibri" w:cs="Calibri"/>
          </w:rPr>
          <w:t>Порядок</w:t>
        </w:r>
      </w:hyperlink>
      <w:r w:rsidRPr="00F56F54"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(приложение).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ind w:firstLine="540"/>
        <w:jc w:val="both"/>
      </w:pPr>
      <w:r w:rsidRPr="00F56F54">
        <w:rPr>
          <w:rFonts w:ascii="Calibri" w:hAnsi="Calibri" w:cs="Calibri"/>
        </w:rPr>
        <w:t xml:space="preserve">2. Изложить </w:t>
      </w:r>
      <w:hyperlink r:id="rId9" w:history="1">
        <w:r w:rsidRPr="00F56F54">
          <w:rPr>
            <w:rFonts w:ascii="Calibri" w:hAnsi="Calibri" w:cs="Calibri"/>
          </w:rPr>
          <w:t>пункт 2</w:t>
        </w:r>
      </w:hyperlink>
      <w:r w:rsidRPr="00F56F54">
        <w:rPr>
          <w:rFonts w:ascii="Calibri" w:hAnsi="Calibri" w:cs="Calibri"/>
        </w:rPr>
        <w:t xml:space="preserve"> постановления администрации Рыбинского муниципального района от 26.03.2013 N 683 "О реализации законодательства в области противодействия коррупции" в следующей редакции: </w:t>
      </w:r>
      <w:proofErr w:type="gramStart"/>
      <w:r w:rsidRPr="00F56F54">
        <w:rPr>
          <w:rFonts w:ascii="Calibri" w:hAnsi="Calibri" w:cs="Calibri"/>
        </w:rPr>
        <w:t>"Обязать муниципальных служащих администрации Рыбинского муниципального района, включенных в перечень должностей администрации Рыбинского муниципального района с высоким риском коррупционных проявлений, и граждан, претендующих на замещение вакантных должностей муниципальной службы в администрации Рыбинского муниципального района, включенных в перечень должностей администрации Рыбинского муниципального района с высоким риском коррупционных проявлений, предоставлять сведения о доходах, расходах, об имуществе и обязательствах имущественного характера по формам</w:t>
      </w:r>
      <w:proofErr w:type="gramEnd"/>
      <w:r w:rsidRPr="00F56F54">
        <w:rPr>
          <w:rFonts w:ascii="Calibri" w:hAnsi="Calibri" w:cs="Calibri"/>
        </w:rPr>
        <w:t xml:space="preserve"> и в порядке, утвержденным </w:t>
      </w:r>
      <w:hyperlink r:id="rId10" w:history="1">
        <w:r w:rsidRPr="00F56F54">
          <w:rPr>
            <w:rFonts w:ascii="Calibri" w:hAnsi="Calibri" w:cs="Calibri"/>
          </w:rPr>
          <w:t>указом</w:t>
        </w:r>
      </w:hyperlink>
      <w:r w:rsidRPr="00F56F54">
        <w:rPr>
          <w:rFonts w:ascii="Calibri" w:hAnsi="Calibri" w:cs="Calibri"/>
        </w:rPr>
        <w:t xml:space="preserve"> Губернатора Ярославской области от 31.01.2013 N 45.".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ind w:firstLine="540"/>
        <w:jc w:val="both"/>
      </w:pPr>
      <w:r w:rsidRPr="00F56F54">
        <w:rPr>
          <w:rFonts w:ascii="Calibri" w:hAnsi="Calibri" w:cs="Calibri"/>
        </w:rPr>
        <w:t xml:space="preserve">3. Изложить </w:t>
      </w:r>
      <w:hyperlink r:id="rId11" w:history="1">
        <w:r w:rsidRPr="00F56F54">
          <w:rPr>
            <w:rFonts w:ascii="Calibri" w:hAnsi="Calibri" w:cs="Calibri"/>
          </w:rPr>
          <w:t>пункт 9</w:t>
        </w:r>
      </w:hyperlink>
      <w:r w:rsidRPr="00F56F54">
        <w:rPr>
          <w:rFonts w:ascii="Calibri" w:hAnsi="Calibri" w:cs="Calibri"/>
        </w:rPr>
        <w:t xml:space="preserve"> постановления администрации Рыбинского муниципального района от 26.03.2013 N 683 "О реализации законодательства в области противодействия коррупции" в следующей редакции: "9. </w:t>
      </w:r>
      <w:proofErr w:type="gramStart"/>
      <w:r w:rsidRPr="00F56F54">
        <w:rPr>
          <w:rFonts w:ascii="Calibri" w:hAnsi="Calibri" w:cs="Calibri"/>
        </w:rPr>
        <w:t>Размещение сведений в информационно-телекоммуникационной сети "Интернет" и предоставление их общероссийским средствам массовой информации для опубликования осуществляются кадровыми службами работодателей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утверждаемым постановлением администрации Рыбинского муниципального</w:t>
      </w:r>
      <w:proofErr w:type="gramEnd"/>
      <w:r w:rsidRPr="00F56F54">
        <w:rPr>
          <w:rFonts w:ascii="Calibri" w:hAnsi="Calibri" w:cs="Calibri"/>
        </w:rPr>
        <w:t xml:space="preserve"> района".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ind w:firstLine="540"/>
        <w:jc w:val="both"/>
      </w:pPr>
      <w:r w:rsidRPr="00F56F54">
        <w:rPr>
          <w:rFonts w:ascii="Calibri" w:hAnsi="Calibri" w:cs="Calibri"/>
        </w:rPr>
        <w:t>4. Опубликовать настоящее постановление в газете "Новая жизнь".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ind w:firstLine="540"/>
        <w:jc w:val="both"/>
      </w:pPr>
      <w:r w:rsidRPr="00F56F54">
        <w:rPr>
          <w:rFonts w:ascii="Calibri" w:hAnsi="Calibri" w:cs="Calibri"/>
        </w:rPr>
        <w:t>5. Контроль исполнения настоящего постановления оставляю за собой.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ind w:firstLine="540"/>
        <w:jc w:val="both"/>
      </w:pPr>
      <w:r w:rsidRPr="00F56F54">
        <w:rPr>
          <w:rFonts w:ascii="Calibri" w:hAnsi="Calibri" w:cs="Calibri"/>
        </w:rPr>
        <w:t>6. Постановление вступает в силу с момента опубликования.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jc w:val="right"/>
      </w:pPr>
      <w:r w:rsidRPr="00F56F54">
        <w:rPr>
          <w:rFonts w:ascii="Calibri" w:hAnsi="Calibri" w:cs="Calibri"/>
        </w:rPr>
        <w:t>Глава</w:t>
      </w:r>
    </w:p>
    <w:p w:rsidR="00F56F54" w:rsidRPr="00F56F54" w:rsidRDefault="00F56F54">
      <w:pPr>
        <w:spacing w:after="1" w:line="220" w:lineRule="atLeast"/>
        <w:jc w:val="right"/>
      </w:pPr>
      <w:r w:rsidRPr="00F56F54">
        <w:rPr>
          <w:rFonts w:ascii="Calibri" w:hAnsi="Calibri" w:cs="Calibri"/>
        </w:rPr>
        <w:t>Рыбинского</w:t>
      </w:r>
    </w:p>
    <w:p w:rsidR="00F56F54" w:rsidRPr="00F56F54" w:rsidRDefault="00F56F54">
      <w:pPr>
        <w:spacing w:after="1" w:line="220" w:lineRule="atLeast"/>
        <w:jc w:val="right"/>
      </w:pPr>
      <w:r w:rsidRPr="00F56F54">
        <w:rPr>
          <w:rFonts w:ascii="Calibri" w:hAnsi="Calibri" w:cs="Calibri"/>
        </w:rPr>
        <w:t>муниципального района</w:t>
      </w:r>
    </w:p>
    <w:p w:rsidR="00F56F54" w:rsidRPr="00F56F54" w:rsidRDefault="00F56F54">
      <w:pPr>
        <w:spacing w:after="1" w:line="220" w:lineRule="atLeast"/>
        <w:jc w:val="right"/>
      </w:pPr>
      <w:r w:rsidRPr="00F56F54">
        <w:rPr>
          <w:rFonts w:ascii="Calibri" w:hAnsi="Calibri" w:cs="Calibri"/>
        </w:rPr>
        <w:t>А.Н.КИТАЕВ</w:t>
      </w: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jc w:val="right"/>
        <w:outlineLvl w:val="0"/>
      </w:pPr>
      <w:r w:rsidRPr="00F56F54">
        <w:rPr>
          <w:rFonts w:ascii="Calibri" w:hAnsi="Calibri" w:cs="Calibri"/>
        </w:rPr>
        <w:t>Приложение</w:t>
      </w:r>
    </w:p>
    <w:p w:rsidR="00F56F54" w:rsidRPr="00F56F54" w:rsidRDefault="00F56F54">
      <w:pPr>
        <w:spacing w:after="1" w:line="220" w:lineRule="atLeast"/>
        <w:jc w:val="right"/>
      </w:pPr>
      <w:r w:rsidRPr="00F56F54">
        <w:rPr>
          <w:rFonts w:ascii="Calibri" w:hAnsi="Calibri" w:cs="Calibri"/>
        </w:rPr>
        <w:t>к постановлению</w:t>
      </w:r>
    </w:p>
    <w:p w:rsidR="00F56F54" w:rsidRPr="00F56F54" w:rsidRDefault="00F56F54">
      <w:pPr>
        <w:spacing w:after="1" w:line="220" w:lineRule="atLeast"/>
        <w:jc w:val="right"/>
      </w:pPr>
      <w:r w:rsidRPr="00F56F54">
        <w:rPr>
          <w:rFonts w:ascii="Calibri" w:hAnsi="Calibri" w:cs="Calibri"/>
        </w:rPr>
        <w:t>администрации Рыбинского</w:t>
      </w:r>
    </w:p>
    <w:p w:rsidR="00F56F54" w:rsidRPr="00F56F54" w:rsidRDefault="00F56F54">
      <w:pPr>
        <w:spacing w:after="1" w:line="220" w:lineRule="atLeast"/>
        <w:jc w:val="right"/>
      </w:pPr>
      <w:r w:rsidRPr="00F56F54">
        <w:rPr>
          <w:rFonts w:ascii="Calibri" w:hAnsi="Calibri" w:cs="Calibri"/>
        </w:rPr>
        <w:t>муниципального района</w:t>
      </w:r>
    </w:p>
    <w:p w:rsidR="00F56F54" w:rsidRDefault="00F56F54">
      <w:pPr>
        <w:spacing w:after="1" w:line="220" w:lineRule="atLeast"/>
        <w:jc w:val="right"/>
        <w:rPr>
          <w:rFonts w:ascii="Calibri" w:hAnsi="Calibri" w:cs="Calibri"/>
        </w:rPr>
      </w:pPr>
      <w:r w:rsidRPr="00F56F54">
        <w:rPr>
          <w:rFonts w:ascii="Calibri" w:hAnsi="Calibri" w:cs="Calibri"/>
        </w:rPr>
        <w:t>от 10.12.2013 N 2521</w:t>
      </w:r>
    </w:p>
    <w:p w:rsidR="00666ED2" w:rsidRDefault="00666ED2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 от 28.07.2020 № 805)</w:t>
      </w:r>
    </w:p>
    <w:p w:rsidR="00666ED2" w:rsidRPr="00F56F54" w:rsidRDefault="00666ED2">
      <w:pPr>
        <w:spacing w:after="1" w:line="220" w:lineRule="atLeast"/>
        <w:jc w:val="right"/>
      </w:pPr>
    </w:p>
    <w:p w:rsidR="00F56F54" w:rsidRPr="00F56F54" w:rsidRDefault="00F56F54">
      <w:pPr>
        <w:spacing w:after="1" w:line="220" w:lineRule="atLeast"/>
        <w:jc w:val="both"/>
      </w:pPr>
    </w:p>
    <w:p w:rsidR="00F56F54" w:rsidRPr="00F56F54" w:rsidRDefault="00F56F54">
      <w:pPr>
        <w:spacing w:after="1" w:line="220" w:lineRule="atLeast"/>
        <w:jc w:val="center"/>
      </w:pPr>
      <w:bookmarkStart w:id="0" w:name="P39"/>
      <w:bookmarkEnd w:id="0"/>
      <w:r w:rsidRPr="00F56F54">
        <w:rPr>
          <w:rFonts w:ascii="Calibri" w:hAnsi="Calibri" w:cs="Calibri"/>
          <w:b/>
        </w:rPr>
        <w:t>ПОРЯДОК</w:t>
      </w:r>
    </w:p>
    <w:p w:rsidR="00F56F54" w:rsidRPr="00F56F54" w:rsidRDefault="00F56F54">
      <w:pPr>
        <w:spacing w:after="1" w:line="220" w:lineRule="atLeast"/>
        <w:jc w:val="center"/>
      </w:pPr>
      <w:r w:rsidRPr="00F56F54">
        <w:rPr>
          <w:rFonts w:ascii="Calibri" w:hAnsi="Calibri" w:cs="Calibri"/>
          <w:b/>
        </w:rPr>
        <w:t>РАЗМЕЩЕНИЯ СВЕДЕНИЙ О ДОХОДАХ, РАСХОДАХ, ОБ ИМУЩЕСТВЕ</w:t>
      </w:r>
    </w:p>
    <w:p w:rsidR="00F56F54" w:rsidRPr="00F56F54" w:rsidRDefault="00F56F54">
      <w:pPr>
        <w:spacing w:after="1" w:line="220" w:lineRule="atLeast"/>
        <w:jc w:val="center"/>
      </w:pPr>
      <w:r w:rsidRPr="00F56F54">
        <w:rPr>
          <w:rFonts w:ascii="Calibri" w:hAnsi="Calibri" w:cs="Calibri"/>
          <w:b/>
        </w:rPr>
        <w:t xml:space="preserve">И </w:t>
      </w:r>
      <w:proofErr w:type="gramStart"/>
      <w:r w:rsidRPr="00F56F54">
        <w:rPr>
          <w:rFonts w:ascii="Calibri" w:hAnsi="Calibri" w:cs="Calibri"/>
          <w:b/>
        </w:rPr>
        <w:t>ОБЯЗАТЕЛЬСТВАХ</w:t>
      </w:r>
      <w:proofErr w:type="gramEnd"/>
      <w:r w:rsidRPr="00F56F54">
        <w:rPr>
          <w:rFonts w:ascii="Calibri" w:hAnsi="Calibri" w:cs="Calibri"/>
          <w:b/>
        </w:rPr>
        <w:t xml:space="preserve"> ИМУЩЕСТВЕННОГО ХАРАКТЕРА ОТДЕЛЬНЫХ</w:t>
      </w:r>
    </w:p>
    <w:p w:rsidR="00F56F54" w:rsidRPr="00F56F54" w:rsidRDefault="00F56F54">
      <w:pPr>
        <w:spacing w:after="1" w:line="220" w:lineRule="atLeast"/>
        <w:jc w:val="center"/>
      </w:pPr>
      <w:r w:rsidRPr="00F56F54">
        <w:rPr>
          <w:rFonts w:ascii="Calibri" w:hAnsi="Calibri" w:cs="Calibri"/>
          <w:b/>
        </w:rPr>
        <w:t>КАТЕГОРИЙ ЛИЦ И ЧЛЕНОВ ИХ СЕМЕЙ</w:t>
      </w:r>
    </w:p>
    <w:p w:rsidR="00F56F54" w:rsidRPr="00F56F54" w:rsidRDefault="00F56F54">
      <w:pPr>
        <w:spacing w:after="1" w:line="220" w:lineRule="atLeast"/>
        <w:jc w:val="center"/>
      </w:pPr>
      <w:r w:rsidRPr="00F56F54">
        <w:rPr>
          <w:rFonts w:ascii="Calibri" w:hAnsi="Calibri" w:cs="Calibri"/>
          <w:b/>
        </w:rPr>
        <w:t>В ИНФОРМАЦИОННО-ТЕЛЕКОММУНИКАЦИОННОЙ СЕТИ "ИНТЕРНЕТ"</w:t>
      </w:r>
    </w:p>
    <w:p w:rsidR="00F56F54" w:rsidRPr="00F56F54" w:rsidRDefault="00F56F54">
      <w:pPr>
        <w:spacing w:after="1" w:line="220" w:lineRule="atLeast"/>
        <w:jc w:val="center"/>
      </w:pPr>
      <w:r w:rsidRPr="00F56F54">
        <w:rPr>
          <w:rFonts w:ascii="Calibri" w:hAnsi="Calibri" w:cs="Calibri"/>
          <w:b/>
        </w:rPr>
        <w:t>И ПРЕДОСТАВЛЕНИЯ ЭТИХ СВЕДЕНИЙ ОБЩЕРОССИЙСКИМ СРЕДСТВАМ</w:t>
      </w:r>
    </w:p>
    <w:p w:rsidR="00F56F54" w:rsidRPr="00F56F54" w:rsidRDefault="00F56F54">
      <w:pPr>
        <w:spacing w:after="1" w:line="220" w:lineRule="atLeast"/>
        <w:jc w:val="center"/>
      </w:pPr>
      <w:r w:rsidRPr="00F56F54">
        <w:rPr>
          <w:rFonts w:ascii="Calibri" w:hAnsi="Calibri" w:cs="Calibri"/>
          <w:b/>
        </w:rPr>
        <w:t>МАССОВОЙ ИНФОРМАЦИИ ДЛЯ ОПУБЛИКОВАНИЯ</w:t>
      </w:r>
    </w:p>
    <w:p w:rsidR="00F56F54" w:rsidRPr="00F56F54" w:rsidRDefault="00F56F54">
      <w:pPr>
        <w:spacing w:after="1" w:line="220" w:lineRule="atLeast"/>
        <w:jc w:val="both"/>
      </w:pP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1. 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 – Порядок) в информационно-телекоммуникационной сети «Интернет» размещаются: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lastRenderedPageBreak/>
        <w:t>1.1. </w:t>
      </w:r>
      <w:proofErr w:type="gramStart"/>
      <w:r w:rsidRPr="00666ED2">
        <w:rPr>
          <w:rFonts w:cs="Calibri"/>
        </w:rPr>
        <w:t>Сведения о доходах, расходах, об имуществе и обязательствах имущественного характера, представленные муниципальными служащими администрации Рыбинского муниципального района и структурных подразделений администрации Рыбинского муниципального района с правами самостоятельного юридического лица (далее - администрация)  в соответствии с указом Губернатора Ярославской области от 31.01.2013 № 45 «О противодействии коррупции на государственной гражданской службе Ярославской области и муниципальной службе в Ярославской области».</w:t>
      </w:r>
      <w:proofErr w:type="gramEnd"/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1.2. 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учреждений Рыбинского муниципального района, в соответствии с постановлением администрации Рыбинского муниципального района от 26.03.2013 № 683 «О реализации законодательства в области противодействия коррупции».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 xml:space="preserve">2. Сведения, указанные в подпунктах 1.1 </w:t>
      </w:r>
      <w:r w:rsidRPr="00666ED2">
        <w:t>–</w:t>
      </w:r>
      <w:r w:rsidRPr="00666ED2">
        <w:rPr>
          <w:rFonts w:cs="Calibri"/>
        </w:rPr>
        <w:t xml:space="preserve"> 1.2 пункта 1 Порядка, размещаются в информационно-телекоммуникационной сети «Интернет» на странице (сайте) администрации Рыбинского муниципального района (далее – официальный сайт).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3. Размещаются на официальном сайте и предоставляются для опубликования общероссийским средствам массовой информации следующие сведения о доходах, расходах, об имуществе и обязательствах имущественного характера муниципальных служащих администрации (далее – служащие) и лиц, замещающих должности руководителей муниципальных учреждений  Рыбинского муниципального района (далее – работники), их супруг (супругов), несовершеннолетних детей: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3.1. Перечень объектов недвижимого имущества, принадлежащих служащему (работнику),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3.2. Перечень транспортных средств с указанием вида и марки, принадлежащих на праве собственности служащему (работнику), его супруге (супругу), несовершеннолетним детям.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3.3. Годовой доход служащего (работника),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характера.</w:t>
      </w:r>
    </w:p>
    <w:p w:rsidR="00666ED2" w:rsidRPr="00666ED2" w:rsidRDefault="00666ED2" w:rsidP="00666ED2">
      <w:pPr>
        <w:ind w:firstLine="709"/>
        <w:jc w:val="both"/>
        <w:rPr>
          <w:rFonts w:eastAsia="Calibri" w:cs="Calibri"/>
        </w:rPr>
      </w:pPr>
      <w:r w:rsidRPr="00666ED2">
        <w:rPr>
          <w:rFonts w:cs="Calibri"/>
        </w:rPr>
        <w:t xml:space="preserve">3.4. </w:t>
      </w:r>
      <w:proofErr w:type="gramStart"/>
      <w:r w:rsidRPr="00666ED2">
        <w:rPr>
          <w:rFonts w:cs="Calibri"/>
        </w:rPr>
        <w:t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 его супругой (супругом), несовершеннолетними детьми совершена сделка (сделки)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 и</w:t>
      </w:r>
      <w:proofErr w:type="gramEnd"/>
      <w:r w:rsidRPr="00666ED2">
        <w:rPr>
          <w:rFonts w:cs="Calibri"/>
        </w:rPr>
        <w:t xml:space="preserve"> его супруги (супруга) за три последних года, предшествующих отчетному периоду. 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lastRenderedPageBreak/>
        <w:t>4.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4.1. Иные сведения (кроме указанных в пункте 3 Порядка) о доходах служащего (работника),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4.2. Персональные данные супруги (супруга), детей и иных членов семьи служащего (работника).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4.4.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4.5. Информацию, отнесенную к государственной тайне или являющуюся конфиденциальной.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5. </w:t>
      </w:r>
      <w:proofErr w:type="gramStart"/>
      <w:r w:rsidRPr="00666ED2">
        <w:rPr>
          <w:rFonts w:cs="Calibri"/>
        </w:rPr>
        <w:t xml:space="preserve">Сведения о доходах, расходах, об имуществе и обязательствах имущественного характера, указанные в пункте 3 Порядка, за весь период замещения служащим (работником)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</w:t>
      </w:r>
      <w:r w:rsidRPr="00666ED2">
        <w:t>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Pr="00666ED2">
        <w:rPr>
          <w:rFonts w:cs="Calibri"/>
        </w:rPr>
        <w:t>, находятся на официальном</w:t>
      </w:r>
      <w:proofErr w:type="gramEnd"/>
      <w:r w:rsidRPr="00666ED2">
        <w:rPr>
          <w:rFonts w:cs="Calibri"/>
        </w:rPr>
        <w:t xml:space="preserve"> </w:t>
      </w:r>
      <w:proofErr w:type="gramStart"/>
      <w:r w:rsidRPr="00666ED2">
        <w:rPr>
          <w:rFonts w:cs="Calibri"/>
        </w:rPr>
        <w:t>сайте</w:t>
      </w:r>
      <w:proofErr w:type="gramEnd"/>
      <w:r w:rsidRPr="00666ED2">
        <w:rPr>
          <w:rFonts w:cs="Calibri"/>
        </w:rPr>
        <w:t xml:space="preserve"> администрации Рыбинского муниципального района и ежегодно обновляются в течение четырнадцати рабочих дней со дня истечения срока, установленного для их подачи.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Сведения о доходах, расходах, об имуществе и обязательствах имущественного характера по форме согласно приложению к Порядку размещаются в информационно-телекоммуникационной сети «Интернет» без ограничения доступа к ним третьих лиц.</w:t>
      </w:r>
    </w:p>
    <w:p w:rsidR="00666ED2" w:rsidRPr="00666ED2" w:rsidRDefault="00666ED2" w:rsidP="00666ED2">
      <w:pPr>
        <w:autoSpaceDE w:val="0"/>
        <w:autoSpaceDN w:val="0"/>
        <w:ind w:firstLine="709"/>
        <w:jc w:val="both"/>
        <w:rPr>
          <w:rFonts w:cs="Calibri"/>
        </w:rPr>
      </w:pPr>
      <w:r w:rsidRPr="00666ED2">
        <w:rPr>
          <w:rFonts w:cs="Calibri"/>
        </w:rPr>
        <w:t>Не допускается:</w:t>
      </w:r>
    </w:p>
    <w:p w:rsidR="00666ED2" w:rsidRPr="00666ED2" w:rsidRDefault="00666ED2" w:rsidP="00666ED2">
      <w:pPr>
        <w:autoSpaceDE w:val="0"/>
        <w:autoSpaceDN w:val="0"/>
        <w:ind w:firstLine="709"/>
        <w:jc w:val="both"/>
        <w:rPr>
          <w:rFonts w:cs="Calibri"/>
        </w:rPr>
      </w:pPr>
      <w:r w:rsidRPr="00666ED2">
        <w:rPr>
          <w:rFonts w:cs="Calibri"/>
        </w:rPr>
        <w:t xml:space="preserve">- размещение на официальных сайтах заархивированных сведений (формат </w:t>
      </w:r>
      <w:proofErr w:type="spellStart"/>
      <w:r w:rsidRPr="00666ED2">
        <w:rPr>
          <w:rFonts w:cs="Calibri"/>
        </w:rPr>
        <w:t>rar</w:t>
      </w:r>
      <w:proofErr w:type="spellEnd"/>
      <w:r w:rsidRPr="00666ED2">
        <w:rPr>
          <w:rFonts w:cs="Calibri"/>
        </w:rPr>
        <w:t xml:space="preserve">, </w:t>
      </w:r>
      <w:proofErr w:type="spellStart"/>
      <w:r w:rsidRPr="00666ED2">
        <w:rPr>
          <w:rFonts w:cs="Calibri"/>
        </w:rPr>
        <w:t>zip</w:t>
      </w:r>
      <w:proofErr w:type="spellEnd"/>
      <w:r w:rsidRPr="00666ED2">
        <w:rPr>
          <w:rFonts w:cs="Calibri"/>
        </w:rPr>
        <w:t>), сканированных документов;</w:t>
      </w:r>
    </w:p>
    <w:p w:rsidR="00666ED2" w:rsidRPr="00666ED2" w:rsidRDefault="00666ED2" w:rsidP="00666ED2">
      <w:pPr>
        <w:autoSpaceDE w:val="0"/>
        <w:autoSpaceDN w:val="0"/>
        <w:ind w:firstLine="709"/>
        <w:jc w:val="both"/>
        <w:rPr>
          <w:rFonts w:cs="Calibri"/>
        </w:rPr>
      </w:pPr>
      <w:r w:rsidRPr="00666ED2">
        <w:rPr>
          <w:rFonts w:cs="Calibri"/>
        </w:rPr>
        <w:t>- размещение на официальных сайтах сведений о доходах, расходах, об имуществе и обязательствах имущественного характера за предыдущий трехлетний период в разных форматах;</w:t>
      </w:r>
    </w:p>
    <w:p w:rsidR="00666ED2" w:rsidRPr="00666ED2" w:rsidRDefault="00666ED2" w:rsidP="00666ED2">
      <w:pPr>
        <w:autoSpaceDE w:val="0"/>
        <w:autoSpaceDN w:val="0"/>
        <w:ind w:firstLine="709"/>
        <w:jc w:val="both"/>
        <w:rPr>
          <w:rFonts w:cs="Calibri"/>
          <w:spacing w:val="-4"/>
        </w:rPr>
      </w:pPr>
      <w:r w:rsidRPr="00666ED2">
        <w:rPr>
          <w:rFonts w:cs="Calibri"/>
          <w:spacing w:val="-4"/>
        </w:rPr>
        <w:t>- использование форматов, требующих дополнительного распознавания;</w:t>
      </w:r>
    </w:p>
    <w:p w:rsidR="00666ED2" w:rsidRPr="00666ED2" w:rsidRDefault="00666ED2" w:rsidP="00666ED2">
      <w:pPr>
        <w:autoSpaceDE w:val="0"/>
        <w:autoSpaceDN w:val="0"/>
        <w:ind w:firstLine="709"/>
        <w:jc w:val="both"/>
        <w:rPr>
          <w:rFonts w:cs="Calibri"/>
        </w:rPr>
      </w:pPr>
      <w:r w:rsidRPr="00666ED2">
        <w:rPr>
          <w:rFonts w:cs="Calibri"/>
        </w:rPr>
        <w:lastRenderedPageBreak/>
        <w:t>-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666ED2" w:rsidRPr="00666ED2" w:rsidRDefault="00666ED2" w:rsidP="00666ED2">
      <w:pPr>
        <w:ind w:firstLine="709"/>
        <w:jc w:val="both"/>
      </w:pPr>
      <w:r w:rsidRPr="00666ED2">
        <w:rPr>
          <w:rFonts w:cs="Calibri"/>
        </w:rPr>
        <w:t>- запрашивание фамилии и инициалов лица, замещающего должности служащего (работника) для предоставления доступа к размещенным сведениям о нем, запрашивание любых сведений у лица, осуществляющего доступ к размещенным сведениям.</w:t>
      </w:r>
      <w:r w:rsidRPr="00666ED2">
        <w:t xml:space="preserve"> </w:t>
      </w:r>
    </w:p>
    <w:p w:rsidR="00666ED2" w:rsidRPr="00666ED2" w:rsidRDefault="00666ED2" w:rsidP="00666ED2">
      <w:pPr>
        <w:ind w:firstLine="709"/>
        <w:jc w:val="both"/>
        <w:rPr>
          <w:rFonts w:eastAsia="Calibri"/>
        </w:rPr>
      </w:pPr>
      <w:r w:rsidRPr="00666ED2">
        <w:rPr>
          <w:rFonts w:cs="Calibri"/>
        </w:rPr>
        <w:t>6. </w:t>
      </w:r>
      <w:r w:rsidRPr="00666ED2">
        <w:rPr>
          <w:rFonts w:eastAsia="Calibri"/>
        </w:rPr>
        <w:t>Сведения, указанные в пункте 3 Порядка, предоставляются для опубликования в течение семи рабочих дней со дня поступления запроса от общероссийского средства массовой информации в случае, если запрашиваемые сведения отсутствуют на официальном сайте. Запрос общероссийского средства массовой информации должен содержать фамилию, имя, отчество, а также наименование должности служащего (работника), в отношении которого запрашиваются сведения.</w:t>
      </w:r>
    </w:p>
    <w:p w:rsidR="00666ED2" w:rsidRPr="00666ED2" w:rsidRDefault="00666ED2" w:rsidP="00666ED2">
      <w:pPr>
        <w:ind w:firstLine="709"/>
        <w:jc w:val="both"/>
        <w:rPr>
          <w:rFonts w:eastAsia="Calibri"/>
        </w:rPr>
      </w:pPr>
      <w:r w:rsidRPr="00666ED2">
        <w:rPr>
          <w:rFonts w:eastAsia="Calibri"/>
        </w:rPr>
        <w:t>Служащий (работник), в отношении которого поступил запрос, информируется о нем в течение трех рабочих дней со дня поступления запроса.</w:t>
      </w:r>
    </w:p>
    <w:p w:rsidR="00666ED2" w:rsidRPr="00666ED2" w:rsidRDefault="00666ED2" w:rsidP="00666ED2">
      <w:pPr>
        <w:ind w:firstLine="709"/>
        <w:jc w:val="both"/>
        <w:rPr>
          <w:rFonts w:cs="Calibri"/>
        </w:rPr>
      </w:pPr>
      <w:r w:rsidRPr="00666ED2">
        <w:rPr>
          <w:rFonts w:cs="Calibri"/>
        </w:rPr>
        <w:t>7. </w:t>
      </w:r>
      <w:proofErr w:type="gramStart"/>
      <w:r w:rsidRPr="00666ED2">
        <w:rPr>
          <w:rFonts w:cs="Calibri"/>
        </w:rPr>
        <w:t>Размещение на официальных сайтах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в администрации Рыбинского муниципального района обеспечиваются отделом кадров администрации Рыбинского муниципального района, а в структурных подразделениях администрации Рыбинского муниципального района, имеющих статус самостоятельного юридического лица, осуществляются лицами (подразделениями), ответственными  за работу по противодействию коррупции, которым указанные сведения были</w:t>
      </w:r>
      <w:proofErr w:type="gramEnd"/>
      <w:r w:rsidRPr="00666ED2">
        <w:rPr>
          <w:rFonts w:cs="Calibri"/>
        </w:rPr>
        <w:t xml:space="preserve"> </w:t>
      </w:r>
      <w:proofErr w:type="gramStart"/>
      <w:r w:rsidRPr="00666ED2">
        <w:rPr>
          <w:rFonts w:cs="Calibri"/>
        </w:rPr>
        <w:t>представлены</w:t>
      </w:r>
      <w:proofErr w:type="gramEnd"/>
      <w:r w:rsidRPr="00666ED2">
        <w:rPr>
          <w:rFonts w:cs="Calibri"/>
        </w:rPr>
        <w:t xml:space="preserve"> в соответствии с правовыми актами, указанными в </w:t>
      </w:r>
      <w:hyperlink r:id="rId12" w:history="1">
        <w:r w:rsidRPr="00666ED2">
          <w:rPr>
            <w:rStyle w:val="a4"/>
            <w:rFonts w:cs="Calibri"/>
            <w:color w:val="auto"/>
            <w:u w:val="none"/>
          </w:rPr>
          <w:t>подпунктах 1.1</w:t>
        </w:r>
      </w:hyperlink>
      <w:r w:rsidRPr="00666ED2">
        <w:rPr>
          <w:rFonts w:cs="Calibri"/>
        </w:rPr>
        <w:t xml:space="preserve"> – </w:t>
      </w:r>
      <w:hyperlink r:id="rId13" w:history="1">
        <w:r w:rsidRPr="00666ED2">
          <w:rPr>
            <w:rStyle w:val="a4"/>
            <w:rFonts w:cs="Calibri"/>
            <w:color w:val="auto"/>
            <w:u w:val="none"/>
          </w:rPr>
          <w:t>1.2 пункта 1</w:t>
        </w:r>
      </w:hyperlink>
      <w:r w:rsidRPr="00666ED2">
        <w:rPr>
          <w:rFonts w:cs="Calibri"/>
        </w:rPr>
        <w:t xml:space="preserve"> Порядка.</w:t>
      </w:r>
    </w:p>
    <w:p w:rsidR="00666ED2" w:rsidRPr="00666ED2" w:rsidRDefault="00666ED2" w:rsidP="00666ED2">
      <w:pPr>
        <w:ind w:firstLine="709"/>
        <w:jc w:val="both"/>
      </w:pPr>
      <w:r w:rsidRPr="00666ED2">
        <w:rPr>
          <w:rFonts w:cs="Calibri"/>
        </w:rPr>
        <w:t>Сотрудники отдела кадров администрации Рыбинского муниципального района и сотрудники структурных подразделений администрации Рыбинского муниципального района, имеющих статус самостоятельного юридического лица, ответственные за работу по противодействию коррупции, несут ответственность за несоблюдение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</w:t>
      </w:r>
      <w:r w:rsidRPr="00666ED2">
        <w:t xml:space="preserve"> </w:t>
      </w:r>
    </w:p>
    <w:p w:rsidR="00666ED2" w:rsidRPr="00666ED2" w:rsidRDefault="00666ED2" w:rsidP="00666ED2">
      <w:pPr>
        <w:spacing w:after="0"/>
        <w:jc w:val="right"/>
      </w:pPr>
    </w:p>
    <w:p w:rsidR="00666ED2" w:rsidRPr="00666ED2" w:rsidRDefault="00666ED2" w:rsidP="00666ED2">
      <w:pPr>
        <w:spacing w:after="0"/>
      </w:pPr>
      <w:r w:rsidRPr="00666ED2">
        <w:t>Начальник отдела кадров администрации</w:t>
      </w:r>
    </w:p>
    <w:p w:rsidR="00666ED2" w:rsidRPr="00666ED2" w:rsidRDefault="00666ED2" w:rsidP="00666ED2">
      <w:pPr>
        <w:spacing w:after="0"/>
      </w:pPr>
      <w:r w:rsidRPr="00666ED2">
        <w:t xml:space="preserve">Рыбинского муниципального района                                                    </w:t>
      </w:r>
      <w:r>
        <w:t xml:space="preserve">                                                                                                                                              </w:t>
      </w:r>
      <w:r w:rsidRPr="00666ED2">
        <w:t>Н.В.  Васильева</w:t>
      </w:r>
    </w:p>
    <w:p w:rsidR="00666ED2" w:rsidRPr="00666ED2" w:rsidRDefault="00666ED2" w:rsidP="00666ED2"/>
    <w:p w:rsidR="00666ED2" w:rsidRPr="00666ED2" w:rsidRDefault="00666ED2" w:rsidP="00666ED2"/>
    <w:p w:rsidR="00666ED2" w:rsidRDefault="00666ED2" w:rsidP="00666ED2"/>
    <w:p w:rsidR="00666ED2" w:rsidRPr="00666ED2" w:rsidRDefault="00666ED2" w:rsidP="00420737">
      <w:pPr>
        <w:spacing w:after="0" w:line="220" w:lineRule="atLeast"/>
        <w:jc w:val="right"/>
        <w:outlineLvl w:val="1"/>
      </w:pPr>
      <w:bookmarkStart w:id="1" w:name="_GoBack"/>
      <w:bookmarkEnd w:id="1"/>
      <w:r w:rsidRPr="00666ED2">
        <w:lastRenderedPageBreak/>
        <w:t>Приложение к порядку</w:t>
      </w:r>
    </w:p>
    <w:p w:rsidR="00666ED2" w:rsidRPr="00666ED2" w:rsidRDefault="00666ED2" w:rsidP="00420737">
      <w:pPr>
        <w:spacing w:after="0"/>
        <w:jc w:val="right"/>
        <w:rPr>
          <w:rFonts w:cs="Arial"/>
          <w:lang w:eastAsia="ru-RU"/>
        </w:rPr>
      </w:pPr>
      <w:r w:rsidRPr="00666ED2">
        <w:rPr>
          <w:rFonts w:cs="Arial"/>
          <w:lang w:eastAsia="ru-RU"/>
        </w:rPr>
        <w:t>Форма</w:t>
      </w:r>
    </w:p>
    <w:p w:rsidR="00666ED2" w:rsidRPr="00420737" w:rsidRDefault="00666ED2" w:rsidP="00420737">
      <w:pPr>
        <w:spacing w:after="0" w:line="233" w:lineRule="auto"/>
        <w:jc w:val="center"/>
        <w:rPr>
          <w:rFonts w:eastAsia="Calibri"/>
          <w:b/>
          <w:sz w:val="18"/>
          <w:szCs w:val="18"/>
        </w:rPr>
      </w:pPr>
      <w:r w:rsidRPr="00420737">
        <w:rPr>
          <w:rFonts w:eastAsia="Calibri"/>
          <w:b/>
          <w:sz w:val="18"/>
          <w:szCs w:val="18"/>
        </w:rPr>
        <w:t>СВЕДЕНИЯ</w:t>
      </w:r>
    </w:p>
    <w:p w:rsidR="00666ED2" w:rsidRPr="00420737" w:rsidRDefault="00666ED2" w:rsidP="00420737">
      <w:pPr>
        <w:spacing w:after="0" w:line="233" w:lineRule="auto"/>
        <w:jc w:val="center"/>
        <w:rPr>
          <w:b/>
          <w:sz w:val="18"/>
          <w:szCs w:val="18"/>
        </w:rPr>
      </w:pPr>
      <w:r w:rsidRPr="00420737">
        <w:rPr>
          <w:rFonts w:eastAsia="Calibri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Pr="00420737">
        <w:rPr>
          <w:rFonts w:eastAsia="Calibri"/>
          <w:b/>
          <w:sz w:val="18"/>
          <w:szCs w:val="18"/>
        </w:rPr>
        <w:br/>
        <w:t>за период с 01 января 20__ г. по 31 декабря 20___г.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65"/>
        <w:gridCol w:w="854"/>
        <w:gridCol w:w="850"/>
        <w:gridCol w:w="851"/>
        <w:gridCol w:w="992"/>
        <w:gridCol w:w="992"/>
        <w:gridCol w:w="710"/>
        <w:gridCol w:w="853"/>
        <w:gridCol w:w="992"/>
        <w:gridCol w:w="1134"/>
        <w:gridCol w:w="1134"/>
        <w:gridCol w:w="2410"/>
      </w:tblGrid>
      <w:tr w:rsidR="00666ED2" w:rsidRPr="00420737" w:rsidTr="001958F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 xml:space="preserve">№ </w:t>
            </w:r>
            <w:proofErr w:type="gramStart"/>
            <w:r w:rsidRPr="00420737">
              <w:rPr>
                <w:sz w:val="18"/>
                <w:szCs w:val="18"/>
              </w:rPr>
              <w:t>п</w:t>
            </w:r>
            <w:proofErr w:type="gramEnd"/>
            <w:r w:rsidRPr="00420737">
              <w:rPr>
                <w:sz w:val="18"/>
                <w:szCs w:val="18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 xml:space="preserve">Фамилия </w:t>
            </w:r>
            <w:r w:rsidRPr="00420737">
              <w:rPr>
                <w:sz w:val="18"/>
                <w:szCs w:val="18"/>
              </w:rPr>
              <w:br/>
              <w:t xml:space="preserve">и инициалы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420737">
              <w:rPr>
                <w:sz w:val="18"/>
                <w:szCs w:val="18"/>
              </w:rPr>
              <w:t>Должность</w:t>
            </w:r>
            <w:proofErr w:type="gramStart"/>
            <w:r w:rsidRPr="00420737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18"/>
                <w:szCs w:val="18"/>
              </w:rPr>
            </w:pPr>
            <w:r w:rsidRPr="00420737">
              <w:rPr>
                <w:spacing w:val="-4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pacing w:val="-4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737">
              <w:rPr>
                <w:spacing w:val="-4"/>
                <w:sz w:val="18"/>
                <w:szCs w:val="18"/>
                <w:vertAlign w:val="superscript"/>
              </w:rPr>
              <w:t>2</w:t>
            </w:r>
            <w:proofErr w:type="gramEnd"/>
            <w:r w:rsidRPr="00420737">
              <w:rPr>
                <w:spacing w:val="-4"/>
                <w:sz w:val="18"/>
                <w:szCs w:val="18"/>
              </w:rPr>
              <w:t xml:space="preserve"> </w:t>
            </w:r>
            <w:r w:rsidRPr="004207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66ED2" w:rsidRPr="00420737" w:rsidTr="001958F7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D2" w:rsidRPr="00420737" w:rsidRDefault="00666ED2" w:rsidP="001958F7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D2" w:rsidRPr="00420737" w:rsidRDefault="00666ED2" w:rsidP="001958F7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D2" w:rsidRPr="00420737" w:rsidRDefault="00666ED2" w:rsidP="001958F7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D2" w:rsidRPr="00420737" w:rsidRDefault="00666ED2" w:rsidP="001958F7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D2" w:rsidRPr="00420737" w:rsidRDefault="00666ED2" w:rsidP="001958F7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D2" w:rsidRPr="00420737" w:rsidRDefault="00666ED2" w:rsidP="001958F7">
            <w:pPr>
              <w:spacing w:line="228" w:lineRule="auto"/>
              <w:jc w:val="both"/>
              <w:rPr>
                <w:sz w:val="18"/>
                <w:szCs w:val="18"/>
              </w:rPr>
            </w:pPr>
          </w:p>
        </w:tc>
      </w:tr>
      <w:tr w:rsidR="00666ED2" w:rsidRPr="00420737" w:rsidTr="001958F7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13</w:t>
            </w:r>
          </w:p>
        </w:tc>
      </w:tr>
      <w:tr w:rsidR="00666ED2" w:rsidRPr="00420737" w:rsidTr="001958F7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</w:tr>
      <w:tr w:rsidR="00666ED2" w:rsidRPr="00420737" w:rsidTr="001958F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</w:tr>
      <w:tr w:rsidR="00666ED2" w:rsidRPr="00420737" w:rsidTr="001958F7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</w:tr>
      <w:tr w:rsidR="00666ED2" w:rsidRPr="00420737" w:rsidTr="001958F7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</w:tr>
      <w:tr w:rsidR="00666ED2" w:rsidRPr="00420737" w:rsidTr="001958F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</w:tr>
      <w:tr w:rsidR="00666ED2" w:rsidRPr="00420737" w:rsidTr="00420737">
        <w:trPr>
          <w:trHeight w:val="314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rPr>
                <w:sz w:val="18"/>
                <w:szCs w:val="18"/>
              </w:rPr>
            </w:pPr>
            <w:r w:rsidRPr="004207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2" w:rsidRPr="00420737" w:rsidRDefault="00666ED2" w:rsidP="001958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</w:tr>
    </w:tbl>
    <w:p w:rsidR="00666ED2" w:rsidRPr="00420737" w:rsidRDefault="00666ED2" w:rsidP="00666ED2">
      <w:pPr>
        <w:ind w:firstLine="708"/>
        <w:jc w:val="both"/>
        <w:rPr>
          <w:rFonts w:cs="Calibri"/>
          <w:sz w:val="16"/>
          <w:szCs w:val="16"/>
        </w:rPr>
      </w:pPr>
      <w:bookmarkStart w:id="2" w:name="P304"/>
      <w:bookmarkEnd w:id="2"/>
      <w:r w:rsidRPr="00420737">
        <w:rPr>
          <w:rFonts w:cs="Calibri"/>
          <w:sz w:val="16"/>
          <w:szCs w:val="16"/>
          <w:vertAlign w:val="superscript"/>
        </w:rPr>
        <w:t>1</w:t>
      </w:r>
      <w:proofErr w:type="gramStart"/>
      <w:r w:rsidRPr="00420737">
        <w:rPr>
          <w:rFonts w:cs="Calibri"/>
          <w:sz w:val="16"/>
          <w:szCs w:val="16"/>
        </w:rPr>
        <w:t xml:space="preserve"> У</w:t>
      </w:r>
      <w:proofErr w:type="gramEnd"/>
      <w:r w:rsidRPr="00420737">
        <w:rPr>
          <w:rFonts w:cs="Calibri"/>
          <w:sz w:val="16"/>
          <w:szCs w:val="16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666ED2" w:rsidRPr="00420737" w:rsidRDefault="00666ED2" w:rsidP="00666ED2">
      <w:pPr>
        <w:tabs>
          <w:tab w:val="right" w:pos="8931"/>
        </w:tabs>
        <w:ind w:firstLine="709"/>
        <w:jc w:val="both"/>
        <w:rPr>
          <w:rFonts w:cs="Calibri"/>
          <w:sz w:val="16"/>
          <w:szCs w:val="16"/>
        </w:rPr>
      </w:pPr>
      <w:r w:rsidRPr="00420737">
        <w:rPr>
          <w:rFonts w:eastAsia="Calibri"/>
          <w:sz w:val="16"/>
          <w:szCs w:val="16"/>
          <w:vertAlign w:val="superscript"/>
        </w:rPr>
        <w:t>2</w:t>
      </w:r>
      <w:r w:rsidRPr="00420737">
        <w:rPr>
          <w:rFonts w:eastAsia="Calibri"/>
          <w:sz w:val="16"/>
          <w:szCs w:val="16"/>
        </w:rPr>
        <w:t xml:space="preserve"> Сведения указываются, если </w:t>
      </w:r>
      <w:r w:rsidRPr="00420737">
        <w:rPr>
          <w:rFonts w:cs="Calibri"/>
          <w:sz w:val="16"/>
          <w:szCs w:val="16"/>
        </w:rPr>
        <w:t xml:space="preserve">общая </w:t>
      </w:r>
      <w:r w:rsidRPr="00420737">
        <w:rPr>
          <w:rFonts w:eastAsia="Calibri"/>
          <w:sz w:val="16"/>
          <w:szCs w:val="16"/>
        </w:rPr>
        <w:t xml:space="preserve">сумма </w:t>
      </w:r>
      <w:r w:rsidRPr="00420737">
        <w:rPr>
          <w:rFonts w:cs="Calibri"/>
          <w:sz w:val="16"/>
          <w:szCs w:val="16"/>
        </w:rPr>
        <w:t>сделок</w:t>
      </w:r>
      <w:r w:rsidRPr="00420737">
        <w:rPr>
          <w:rFonts w:eastAsia="Calibri"/>
          <w:sz w:val="16"/>
          <w:szCs w:val="16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420737">
        <w:rPr>
          <w:rFonts w:cs="Calibri"/>
          <w:sz w:val="16"/>
          <w:szCs w:val="16"/>
        </w:rPr>
        <w:t>предшествующих отчетному периоду.</w:t>
      </w:r>
    </w:p>
    <w:p w:rsidR="00666ED2" w:rsidRPr="00666ED2" w:rsidRDefault="00666ED2" w:rsidP="00666ED2">
      <w:pPr>
        <w:spacing w:after="0"/>
      </w:pPr>
      <w:r w:rsidRPr="00666ED2">
        <w:t>Начальник отдела кадров администрации</w:t>
      </w:r>
    </w:p>
    <w:p w:rsidR="00666ED2" w:rsidRDefault="00666ED2" w:rsidP="00666ED2">
      <w:pPr>
        <w:spacing w:after="0"/>
      </w:pPr>
      <w:r w:rsidRPr="00666ED2">
        <w:t xml:space="preserve">Рыбинского муниципального района                                                                                                                          </w:t>
      </w:r>
      <w:r>
        <w:t xml:space="preserve">                                                                       </w:t>
      </w:r>
      <w:r w:rsidRPr="00666ED2">
        <w:t xml:space="preserve"> Н.В.  Васильева</w:t>
      </w:r>
    </w:p>
    <w:sectPr w:rsidR="00666ED2" w:rsidSect="005763F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63" w:rsidRDefault="00717963" w:rsidP="00666ED2">
      <w:pPr>
        <w:spacing w:after="0" w:line="240" w:lineRule="auto"/>
      </w:pPr>
      <w:r>
        <w:separator/>
      </w:r>
    </w:p>
  </w:endnote>
  <w:endnote w:type="continuationSeparator" w:id="0">
    <w:p w:rsidR="00717963" w:rsidRDefault="00717963" w:rsidP="006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63" w:rsidRDefault="00717963" w:rsidP="00666ED2">
      <w:pPr>
        <w:spacing w:after="0" w:line="240" w:lineRule="auto"/>
      </w:pPr>
      <w:r>
        <w:separator/>
      </w:r>
    </w:p>
  </w:footnote>
  <w:footnote w:type="continuationSeparator" w:id="0">
    <w:p w:rsidR="00717963" w:rsidRDefault="00717963" w:rsidP="0066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3B"/>
    <w:rsid w:val="0011118E"/>
    <w:rsid w:val="00192C7B"/>
    <w:rsid w:val="00344A93"/>
    <w:rsid w:val="00420737"/>
    <w:rsid w:val="00424F13"/>
    <w:rsid w:val="00666ED2"/>
    <w:rsid w:val="00717963"/>
    <w:rsid w:val="009A6C3B"/>
    <w:rsid w:val="00F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66E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666E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ED2"/>
  </w:style>
  <w:style w:type="paragraph" w:styleId="a7">
    <w:name w:val="footer"/>
    <w:basedOn w:val="a"/>
    <w:link w:val="a8"/>
    <w:uiPriority w:val="99"/>
    <w:unhideWhenUsed/>
    <w:rsid w:val="0066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66E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666E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ED2"/>
  </w:style>
  <w:style w:type="paragraph" w:styleId="a7">
    <w:name w:val="footer"/>
    <w:basedOn w:val="a"/>
    <w:link w:val="a8"/>
    <w:uiPriority w:val="99"/>
    <w:unhideWhenUsed/>
    <w:rsid w:val="0066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9A5033EE55EB029BAC75E37D32D0E11BC9CD8E3EC601D5D6EBE08A0BCF4F6B5EF7F5CB0BDC3EF2DC9C8D9A426A07376C63B27ACAL" TargetMode="External"/><Relationship Id="rId13" Type="http://schemas.openxmlformats.org/officeDocument/2006/relationships/hyperlink" Target="consultantplus://offline/ref=32135EA61BED171FCA7092C674ED6B4E18704AFB87B535A48B370F53A27F25F8BCB8466E64BB5EE9D97CB2T6s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598F178E17D3E83BA4FCF9AD16EC0549596EDB5C94FC24A6855A3A68F55856DBF97918A8D5E6A0072C9L" TargetMode="External"/><Relationship Id="rId12" Type="http://schemas.openxmlformats.org/officeDocument/2006/relationships/hyperlink" Target="consultantplus://offline/ref=32135EA61BED171FCA7092C674ED6B4E18704AFB87B535A48B370F53A27F25F8BCB8466E64BB5EE9D97CB2T6s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87E1302E67B8E9158D9A5033EE55EB029BAC75E47D33DDE01094C78667CA03D2D9B4F78D42C34E6B5EF6F3C054D92BE38493868D5C6F1C2B6E617BC0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87E1302E67B8E9158D9A5033EE55EB029BAC75E37D36D3E71CC9CD8E3EC601D5D6EBE0980B97436957E9F7CE1E8A6FB478C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9A5033EE55EB029BAC75E47D33DDE01094C78667CA03D2D9B4F78D42C34E6B5EF7F0C054D92BE38493868D5C6F1C2B6E617BC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Сушинина Марина Сергеевна</dc:creator>
  <cp:keywords/>
  <dc:description/>
  <cp:lastModifiedBy>Сушинина Марина Сергеевна</cp:lastModifiedBy>
  <cp:revision>4</cp:revision>
  <dcterms:created xsi:type="dcterms:W3CDTF">2020-05-29T11:02:00Z</dcterms:created>
  <dcterms:modified xsi:type="dcterms:W3CDTF">2020-08-18T07:41:00Z</dcterms:modified>
</cp:coreProperties>
</file>